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956" w:rsidRPr="004F0B33" w:rsidRDefault="00DC0956" w:rsidP="00332DAF">
      <w:pPr>
        <w:widowControl w:val="0"/>
        <w:ind w:left="12616"/>
        <w:rPr>
          <w:rFonts w:ascii="Arial" w:hAnsi="Arial" w:cs="Arial"/>
          <w:sz w:val="22"/>
          <w:szCs w:val="22"/>
        </w:rPr>
      </w:pPr>
      <w:r w:rsidRPr="004F0B33">
        <w:rPr>
          <w:rFonts w:ascii="Arial" w:hAnsi="Arial" w:cs="Arial"/>
          <w:sz w:val="22"/>
          <w:szCs w:val="22"/>
        </w:rPr>
        <w:t>Приложение № 4</w:t>
      </w:r>
    </w:p>
    <w:p w:rsidR="00DC0956" w:rsidRPr="004F0B33" w:rsidRDefault="00DC0956" w:rsidP="00332DAF">
      <w:pPr>
        <w:widowControl w:val="0"/>
        <w:ind w:left="12616"/>
        <w:rPr>
          <w:rFonts w:ascii="Arial" w:hAnsi="Arial" w:cs="Arial"/>
          <w:sz w:val="22"/>
          <w:szCs w:val="22"/>
        </w:rPr>
      </w:pPr>
      <w:r w:rsidRPr="004F0B33">
        <w:rPr>
          <w:rFonts w:ascii="Arial" w:hAnsi="Arial" w:cs="Arial"/>
          <w:sz w:val="22"/>
          <w:szCs w:val="22"/>
        </w:rPr>
        <w:t>к Положению о раскрытии информации эмитентами эмиссионных ценных бумаг</w:t>
      </w:r>
    </w:p>
    <w:p w:rsidR="00DC0956" w:rsidRPr="004F0B33" w:rsidRDefault="00DC0956" w:rsidP="00332DAF">
      <w:pPr>
        <w:widowControl w:val="0"/>
        <w:spacing w:before="240"/>
        <w:jc w:val="right"/>
        <w:rPr>
          <w:rFonts w:ascii="Arial" w:hAnsi="Arial" w:cs="Arial"/>
          <w:sz w:val="22"/>
          <w:szCs w:val="22"/>
        </w:rPr>
      </w:pPr>
    </w:p>
    <w:p w:rsidR="00DC0956" w:rsidRPr="004F0B33" w:rsidRDefault="00DC0956" w:rsidP="00332DAF">
      <w:pPr>
        <w:widowControl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4F0B33">
        <w:rPr>
          <w:rFonts w:ascii="Arial" w:hAnsi="Arial" w:cs="Arial"/>
          <w:b/>
          <w:bCs/>
          <w:sz w:val="22"/>
          <w:szCs w:val="22"/>
        </w:rPr>
        <w:t>СПИСОК АФФИЛИРОВАННЫХ ЛИЦ</w:t>
      </w:r>
    </w:p>
    <w:p w:rsidR="00DC0956" w:rsidRPr="004F0B33" w:rsidRDefault="00DC0956" w:rsidP="00332DAF">
      <w:pPr>
        <w:widowControl w:val="0"/>
        <w:spacing w:before="120"/>
        <w:ind w:left="2835" w:right="2835"/>
        <w:jc w:val="center"/>
        <w:rPr>
          <w:rFonts w:ascii="Arial" w:hAnsi="Arial" w:cs="Arial"/>
          <w:sz w:val="22"/>
          <w:szCs w:val="22"/>
        </w:rPr>
      </w:pPr>
      <w:r w:rsidRPr="004F0B33">
        <w:rPr>
          <w:rFonts w:ascii="Arial" w:hAnsi="Arial" w:cs="Arial"/>
          <w:sz w:val="22"/>
          <w:szCs w:val="22"/>
        </w:rPr>
        <w:t>Общество с ограниченной ответственностью «Правоурмийское»</w:t>
      </w:r>
    </w:p>
    <w:p w:rsidR="00DC0956" w:rsidRPr="004F0B33" w:rsidRDefault="00DC0956" w:rsidP="00332DAF">
      <w:pPr>
        <w:widowControl w:val="0"/>
        <w:pBdr>
          <w:top w:val="single" w:sz="4" w:space="1" w:color="auto"/>
        </w:pBdr>
        <w:spacing w:after="240"/>
        <w:ind w:left="2835" w:right="2835"/>
        <w:jc w:val="center"/>
        <w:rPr>
          <w:rFonts w:ascii="Arial" w:hAnsi="Arial" w:cs="Arial"/>
          <w:sz w:val="22"/>
          <w:szCs w:val="22"/>
        </w:rPr>
      </w:pPr>
      <w:r w:rsidRPr="004F0B33">
        <w:rPr>
          <w:rFonts w:ascii="Arial" w:hAnsi="Arial" w:cs="Arial"/>
          <w:sz w:val="22"/>
          <w:szCs w:val="22"/>
        </w:rP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397"/>
        <w:gridCol w:w="397"/>
        <w:gridCol w:w="397"/>
        <w:gridCol w:w="397"/>
        <w:gridCol w:w="397"/>
        <w:gridCol w:w="397"/>
        <w:gridCol w:w="397"/>
      </w:tblGrid>
      <w:tr w:rsidR="00DC0956" w:rsidRPr="004F0B33">
        <w:trPr>
          <w:trHeight w:val="454"/>
          <w:jc w:val="center"/>
        </w:trPr>
        <w:tc>
          <w:tcPr>
            <w:tcW w:w="2296" w:type="dxa"/>
            <w:vAlign w:val="center"/>
            <w:hideMark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Код эмитента: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97" w:type="dxa"/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</w:t>
            </w:r>
          </w:p>
        </w:tc>
      </w:tr>
    </w:tbl>
    <w:p w:rsidR="00DC0956" w:rsidRPr="004F0B33" w:rsidRDefault="00DC0956" w:rsidP="00332DAF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510"/>
        <w:gridCol w:w="510"/>
        <w:gridCol w:w="284"/>
        <w:gridCol w:w="510"/>
        <w:gridCol w:w="510"/>
        <w:gridCol w:w="284"/>
        <w:gridCol w:w="510"/>
        <w:gridCol w:w="510"/>
        <w:gridCol w:w="510"/>
        <w:gridCol w:w="510"/>
      </w:tblGrid>
      <w:tr w:rsidR="00DC0956" w:rsidRPr="004F0B33">
        <w:trPr>
          <w:trHeight w:val="454"/>
          <w:jc w:val="center"/>
        </w:trPr>
        <w:tc>
          <w:tcPr>
            <w:tcW w:w="595" w:type="dxa"/>
            <w:vAlign w:val="center"/>
            <w:hideMark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717DD6" w:rsidP="00717DD6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4" w:type="dxa"/>
            <w:vAlign w:val="center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C866C1" w:rsidP="00717DD6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C866C1" w:rsidP="007817B1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4" w:type="dxa"/>
            <w:vAlign w:val="center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B3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4F0B33" w:rsidRDefault="00C866C1" w:rsidP="0012608D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</w:tbl>
    <w:p w:rsidR="00DC0956" w:rsidRPr="004F0B33" w:rsidRDefault="00DC0956" w:rsidP="00332DAF">
      <w:pPr>
        <w:widowControl w:val="0"/>
        <w:ind w:left="5529" w:right="4932"/>
        <w:jc w:val="center"/>
        <w:rPr>
          <w:rFonts w:ascii="Arial" w:hAnsi="Arial" w:cs="Arial"/>
          <w:sz w:val="22"/>
          <w:szCs w:val="22"/>
        </w:rPr>
      </w:pPr>
      <w:r w:rsidRPr="004F0B33">
        <w:rPr>
          <w:rFonts w:ascii="Arial" w:hAnsi="Arial" w:cs="Arial"/>
          <w:sz w:val="22"/>
          <w:szCs w:val="22"/>
        </w:rPr>
        <w:t>(указывается дата, на которую составлен список аффилированных лиц акционерного общества)</w:t>
      </w:r>
    </w:p>
    <w:p w:rsidR="00DC0956" w:rsidRPr="004F0B33" w:rsidRDefault="00DC0956" w:rsidP="00332DAF">
      <w:pPr>
        <w:widowControl w:val="0"/>
        <w:ind w:left="5529" w:right="4932"/>
        <w:jc w:val="center"/>
        <w:rPr>
          <w:rFonts w:ascii="Arial" w:hAnsi="Arial" w:cs="Arial"/>
          <w:sz w:val="22"/>
          <w:szCs w:val="22"/>
        </w:rPr>
      </w:pPr>
    </w:p>
    <w:p w:rsidR="00DC0956" w:rsidRPr="004F0B33" w:rsidRDefault="00DC0956" w:rsidP="00332DAF">
      <w:pPr>
        <w:widowControl w:val="0"/>
        <w:jc w:val="center"/>
        <w:rPr>
          <w:rFonts w:ascii="Arial" w:hAnsi="Arial" w:cs="Arial"/>
          <w:sz w:val="22"/>
          <w:szCs w:val="22"/>
        </w:rPr>
      </w:pPr>
      <w:r w:rsidRPr="004F0B33">
        <w:rPr>
          <w:rFonts w:ascii="Arial" w:hAnsi="Arial" w:cs="Arial"/>
          <w:sz w:val="22"/>
          <w:szCs w:val="22"/>
        </w:rPr>
        <w:t xml:space="preserve">Место эмитента: </w:t>
      </w:r>
      <w:r w:rsidRPr="004F0B33">
        <w:rPr>
          <w:rFonts w:ascii="Arial" w:hAnsi="Arial" w:cs="Arial"/>
          <w:b/>
          <w:i/>
          <w:sz w:val="22"/>
          <w:szCs w:val="22"/>
        </w:rPr>
        <w:t>682711, Российская Федерация, Хабаровский край, п. Солнечный, ул. Ленина, 27</w:t>
      </w:r>
    </w:p>
    <w:p w:rsidR="00DC0956" w:rsidRPr="004F0B33" w:rsidRDefault="00DC0956" w:rsidP="00332DAF">
      <w:pPr>
        <w:widowControl w:val="0"/>
        <w:pBdr>
          <w:top w:val="single" w:sz="4" w:space="1" w:color="auto"/>
        </w:pBdr>
        <w:ind w:left="3119" w:right="2097"/>
        <w:jc w:val="center"/>
        <w:rPr>
          <w:rFonts w:ascii="Arial" w:hAnsi="Arial" w:cs="Arial"/>
          <w:sz w:val="22"/>
          <w:szCs w:val="22"/>
        </w:rPr>
      </w:pPr>
      <w:r w:rsidRPr="004F0B33">
        <w:rPr>
          <w:rFonts w:ascii="Arial" w:hAnsi="Arial" w:cs="Arial"/>
          <w:sz w:val="22"/>
          <w:szCs w:val="22"/>
        </w:rPr>
        <w:t>(</w:t>
      </w:r>
      <w:r w:rsidR="00DC0DAF" w:rsidRPr="004F0B33">
        <w:rPr>
          <w:rFonts w:ascii="Arial" w:hAnsi="Arial" w:cs="Arial"/>
          <w:sz w:val="22"/>
          <w:szCs w:val="22"/>
        </w:rPr>
        <w:t>адрес эмитента – акционерного общества, указанный в едином государственном реестре юридических лиц, по которому находится орган или представитель акционерного общества</w:t>
      </w:r>
      <w:r w:rsidRPr="004F0B33">
        <w:rPr>
          <w:rFonts w:ascii="Arial" w:hAnsi="Arial" w:cs="Arial"/>
          <w:sz w:val="22"/>
          <w:szCs w:val="22"/>
        </w:rPr>
        <w:t>)</w:t>
      </w:r>
    </w:p>
    <w:p w:rsidR="00DC0956" w:rsidRPr="004F0B33" w:rsidRDefault="00DC0956" w:rsidP="00332DAF">
      <w:pPr>
        <w:widowControl w:val="0"/>
        <w:spacing w:before="240"/>
        <w:jc w:val="center"/>
        <w:rPr>
          <w:rFonts w:ascii="Arial" w:hAnsi="Arial" w:cs="Arial"/>
          <w:sz w:val="22"/>
          <w:szCs w:val="22"/>
        </w:rPr>
      </w:pPr>
      <w:r w:rsidRPr="004F0B33">
        <w:rPr>
          <w:rFonts w:ascii="Arial" w:hAnsi="Arial" w:cs="Arial"/>
          <w:sz w:val="22"/>
          <w:szCs w:val="22"/>
        </w:rPr>
        <w:t>Информация, содержащаяся в настоящем списке аффилированных лиц, подлежит раскрытию в соответствии</w:t>
      </w:r>
      <w:r w:rsidRPr="004F0B33">
        <w:rPr>
          <w:rFonts w:ascii="Arial" w:hAnsi="Arial" w:cs="Arial"/>
          <w:sz w:val="22"/>
          <w:szCs w:val="22"/>
        </w:rPr>
        <w:br/>
        <w:t>с законодательством Российской Федерации о ценных бумагах</w:t>
      </w:r>
    </w:p>
    <w:p w:rsidR="00DC0956" w:rsidRPr="004F0B33" w:rsidRDefault="00DC0956" w:rsidP="00332DAF">
      <w:pPr>
        <w:widowControl w:val="0"/>
        <w:spacing w:before="240"/>
        <w:rPr>
          <w:rFonts w:ascii="Arial" w:hAnsi="Arial" w:cs="Arial"/>
          <w:sz w:val="22"/>
          <w:szCs w:val="22"/>
        </w:rPr>
      </w:pPr>
      <w:r w:rsidRPr="004F0B33">
        <w:rPr>
          <w:rFonts w:ascii="Arial" w:hAnsi="Arial" w:cs="Arial"/>
          <w:sz w:val="22"/>
          <w:szCs w:val="22"/>
        </w:rPr>
        <w:t xml:space="preserve">Адрес страницы в сети </w:t>
      </w:r>
      <w:proofErr w:type="gramStart"/>
      <w:r w:rsidRPr="004F0B33">
        <w:rPr>
          <w:rFonts w:ascii="Arial" w:hAnsi="Arial" w:cs="Arial"/>
          <w:sz w:val="22"/>
          <w:szCs w:val="22"/>
        </w:rPr>
        <w:t xml:space="preserve">Интернет:  </w:t>
      </w:r>
      <w:hyperlink r:id="rId6" w:history="1">
        <w:r w:rsidR="00733257" w:rsidRPr="00733257">
          <w:rPr>
            <w:rStyle w:val="a4"/>
            <w:rFonts w:ascii="Arial" w:hAnsi="Arial" w:cs="Arial"/>
            <w:sz w:val="22"/>
            <w:szCs w:val="22"/>
          </w:rPr>
          <w:t>http://rus-olovo.ru</w:t>
        </w:r>
        <w:proofErr w:type="gramEnd"/>
      </w:hyperlink>
      <w:r w:rsidR="00733257">
        <w:rPr>
          <w:b/>
          <w:bCs/>
          <w:i/>
          <w:color w:val="000000"/>
          <w:sz w:val="22"/>
          <w:szCs w:val="22"/>
        </w:rPr>
        <w:t xml:space="preserve"> </w:t>
      </w:r>
      <w:r w:rsidRPr="004F0B33">
        <w:rPr>
          <w:rFonts w:ascii="Arial" w:hAnsi="Arial" w:cs="Arial"/>
          <w:sz w:val="22"/>
          <w:szCs w:val="22"/>
        </w:rPr>
        <w:t xml:space="preserve">; </w:t>
      </w:r>
      <w:hyperlink r:id="rId7" w:history="1">
        <w:r w:rsidRPr="004F0B33">
          <w:rPr>
            <w:rStyle w:val="a4"/>
            <w:rFonts w:ascii="Arial" w:hAnsi="Arial" w:cs="Arial"/>
            <w:sz w:val="22"/>
            <w:szCs w:val="22"/>
          </w:rPr>
          <w:t>http://www.e-disclosure.ru/portal/company.aspx?id=31616</w:t>
        </w:r>
      </w:hyperlink>
    </w:p>
    <w:p w:rsidR="00DC0956" w:rsidRPr="004F0B33" w:rsidRDefault="00DC0956" w:rsidP="00332DAF">
      <w:pPr>
        <w:widowControl w:val="0"/>
        <w:pBdr>
          <w:top w:val="single" w:sz="4" w:space="1" w:color="auto"/>
        </w:pBdr>
        <w:spacing w:after="240"/>
        <w:ind w:left="3561" w:right="2098"/>
        <w:jc w:val="center"/>
        <w:rPr>
          <w:rFonts w:ascii="Arial" w:hAnsi="Arial" w:cs="Arial"/>
          <w:sz w:val="22"/>
          <w:szCs w:val="22"/>
        </w:rPr>
      </w:pPr>
      <w:r w:rsidRPr="004F0B33">
        <w:rPr>
          <w:rFonts w:ascii="Arial" w:hAnsi="Arial" w:cs="Arial"/>
          <w:sz w:val="22"/>
          <w:szCs w:val="22"/>
        </w:rP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"/>
        <w:gridCol w:w="654"/>
        <w:gridCol w:w="436"/>
        <w:gridCol w:w="252"/>
        <w:gridCol w:w="1859"/>
        <w:gridCol w:w="373"/>
        <w:gridCol w:w="381"/>
        <w:gridCol w:w="895"/>
        <w:gridCol w:w="1275"/>
        <w:gridCol w:w="567"/>
        <w:gridCol w:w="1150"/>
        <w:gridCol w:w="268"/>
        <w:gridCol w:w="2410"/>
        <w:gridCol w:w="567"/>
      </w:tblGrid>
      <w:tr w:rsidR="00DC0956" w:rsidRPr="004F0B33">
        <w:trPr>
          <w:cantSplit/>
        </w:trPr>
        <w:tc>
          <w:tcPr>
            <w:tcW w:w="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67D82" w:rsidRDefault="00C67D82" w:rsidP="00C67D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9D9">
              <w:rPr>
                <w:rFonts w:ascii="Arial" w:hAnsi="Arial" w:cs="Arial"/>
                <w:sz w:val="18"/>
                <w:szCs w:val="18"/>
              </w:rPr>
              <w:t>Генеральный директор</w:t>
            </w:r>
            <w:r>
              <w:rPr>
                <w:rFonts w:ascii="Arial" w:hAnsi="Arial" w:cs="Arial"/>
                <w:sz w:val="18"/>
                <w:szCs w:val="18"/>
              </w:rPr>
              <w:t xml:space="preserve"> ПАО «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Русолово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» </w:t>
            </w:r>
          </w:p>
          <w:p w:rsidR="00DC0956" w:rsidRPr="004F0B33" w:rsidRDefault="000A7492" w:rsidP="00C67D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- у</w:t>
            </w:r>
            <w:r w:rsidR="00C67D82">
              <w:rPr>
                <w:rFonts w:ascii="Arial" w:hAnsi="Arial" w:cs="Arial"/>
                <w:sz w:val="18"/>
                <w:szCs w:val="18"/>
              </w:rPr>
              <w:t xml:space="preserve">правляющей </w:t>
            </w:r>
            <w:proofErr w:type="gramStart"/>
            <w:r w:rsidR="00C67D82">
              <w:rPr>
                <w:rFonts w:ascii="Arial" w:hAnsi="Arial" w:cs="Arial"/>
                <w:sz w:val="18"/>
                <w:szCs w:val="18"/>
              </w:rPr>
              <w:t>организации</w:t>
            </w:r>
            <w:r w:rsidR="00C67D82" w:rsidRPr="004F79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7D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7D82" w:rsidRPr="004F79D9">
              <w:rPr>
                <w:rFonts w:ascii="Arial" w:hAnsi="Arial" w:cs="Arial"/>
                <w:sz w:val="18"/>
                <w:szCs w:val="18"/>
              </w:rPr>
              <w:t>ООО</w:t>
            </w:r>
            <w:proofErr w:type="gramEnd"/>
            <w:r w:rsidR="00C67D82" w:rsidRPr="004F79D9">
              <w:rPr>
                <w:rFonts w:ascii="Arial" w:hAnsi="Arial" w:cs="Arial"/>
                <w:sz w:val="18"/>
                <w:szCs w:val="18"/>
              </w:rPr>
              <w:t xml:space="preserve"> «</w:t>
            </w:r>
            <w:proofErr w:type="spellStart"/>
            <w:r w:rsidR="00C67D82" w:rsidRPr="004F79D9">
              <w:rPr>
                <w:rFonts w:ascii="Arial" w:hAnsi="Arial" w:cs="Arial"/>
                <w:sz w:val="18"/>
                <w:szCs w:val="18"/>
              </w:rPr>
              <w:t>Правоурмийское</w:t>
            </w:r>
            <w:proofErr w:type="spellEnd"/>
            <w:r w:rsidR="00C67D82" w:rsidRPr="004F79D9">
              <w:rPr>
                <w:rFonts w:ascii="Arial" w:hAnsi="Arial" w:cs="Arial"/>
                <w:sz w:val="18"/>
                <w:szCs w:val="18"/>
              </w:rPr>
              <w:t xml:space="preserve">»                                                                         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C0956" w:rsidRPr="004F0B33" w:rsidRDefault="00C67D82" w:rsidP="00332DAF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Колесов Е.А.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0956" w:rsidRPr="004F0B33">
        <w:trPr>
          <w:cantSplit/>
        </w:trPr>
        <w:tc>
          <w:tcPr>
            <w:tcW w:w="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0956" w:rsidRPr="00C866C1" w:rsidRDefault="00DC0956" w:rsidP="00332DAF">
            <w:pPr>
              <w:widowControl w:val="0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850" w:type="dxa"/>
            <w:gridSpan w:val="7"/>
            <w:hideMark/>
          </w:tcPr>
          <w:p w:rsidR="00DC0956" w:rsidRPr="00C866C1" w:rsidRDefault="00DC0956" w:rsidP="00332DAF">
            <w:pPr>
              <w:widowControl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C866C1">
              <w:rPr>
                <w:rFonts w:ascii="Arial" w:hAnsi="Arial" w:cs="Arial"/>
                <w:sz w:val="18"/>
                <w:szCs w:val="22"/>
              </w:rPr>
              <w:t>(наименование должности уполномоченного лица акционерного общества)</w:t>
            </w:r>
          </w:p>
        </w:tc>
        <w:tc>
          <w:tcPr>
            <w:tcW w:w="1275" w:type="dxa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7" w:type="dxa"/>
            <w:gridSpan w:val="2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33">
              <w:rPr>
                <w:rFonts w:ascii="Arial" w:hAnsi="Arial" w:cs="Arial"/>
                <w:sz w:val="22"/>
                <w:szCs w:val="22"/>
              </w:rPr>
              <w:t>(подпись)</w:t>
            </w:r>
          </w:p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33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68" w:type="dxa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33">
              <w:rPr>
                <w:rFonts w:ascii="Arial" w:hAnsi="Arial" w:cs="Arial"/>
                <w:sz w:val="22"/>
                <w:szCs w:val="22"/>
              </w:rP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0956" w:rsidRPr="004F0B33"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DC0956" w:rsidRPr="004F0B33" w:rsidRDefault="00DC0956" w:rsidP="00332DAF">
            <w:pPr>
              <w:widowControl w:val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4F0B33">
              <w:rPr>
                <w:rFonts w:ascii="Arial" w:hAnsi="Arial" w:cs="Arial"/>
                <w:sz w:val="22"/>
                <w:szCs w:val="22"/>
              </w:rPr>
              <w:t>Дата “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C0956" w:rsidRPr="004F0B33" w:rsidRDefault="00733257" w:rsidP="00717DD6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252" w:type="dxa"/>
            <w:vAlign w:val="bottom"/>
            <w:hideMark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4F0B33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C0956" w:rsidRPr="004F0B33" w:rsidRDefault="00733257" w:rsidP="00717DD6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апреля</w:t>
            </w:r>
          </w:p>
        </w:tc>
        <w:tc>
          <w:tcPr>
            <w:tcW w:w="373" w:type="dxa"/>
            <w:vAlign w:val="bottom"/>
            <w:hideMark/>
          </w:tcPr>
          <w:p w:rsidR="00DC0956" w:rsidRPr="004F0B33" w:rsidRDefault="00DC0956" w:rsidP="00332DAF">
            <w:pPr>
              <w:widowControl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F0B33">
              <w:rPr>
                <w:rFonts w:ascii="Arial" w:hAnsi="Arial" w:cs="Arial"/>
                <w:sz w:val="22"/>
                <w:szCs w:val="22"/>
              </w:rPr>
              <w:t xml:space="preserve"> 20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DC0956" w:rsidRPr="004F0B33" w:rsidRDefault="00DC0956" w:rsidP="00717DD6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4F0B33">
              <w:rPr>
                <w:rFonts w:ascii="Arial" w:hAnsi="Arial" w:cs="Arial"/>
                <w:sz w:val="22"/>
                <w:szCs w:val="22"/>
              </w:rPr>
              <w:t>1</w:t>
            </w:r>
            <w:r w:rsidR="00717DD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737" w:type="dxa"/>
            <w:gridSpan w:val="3"/>
            <w:vAlign w:val="bottom"/>
            <w:hideMark/>
          </w:tcPr>
          <w:p w:rsidR="00DC0956" w:rsidRPr="004F0B33" w:rsidRDefault="00DC0956" w:rsidP="00332DAF">
            <w:pPr>
              <w:widowControl w:val="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4F0B33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0956" w:rsidRPr="004F0B33"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956" w:rsidRPr="004F0B33" w:rsidRDefault="00DC0956" w:rsidP="00332DAF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0956" w:rsidRPr="004F0B33" w:rsidRDefault="00DC0956" w:rsidP="00332DAF">
      <w:pPr>
        <w:widowControl w:val="0"/>
        <w:rPr>
          <w:rFonts w:ascii="Arial" w:hAnsi="Arial" w:cs="Arial"/>
          <w:sz w:val="22"/>
          <w:szCs w:val="22"/>
        </w:rPr>
      </w:pPr>
    </w:p>
    <w:p w:rsidR="00DC0956" w:rsidRPr="004F0B33" w:rsidRDefault="00DC0956" w:rsidP="00332DAF">
      <w:pPr>
        <w:pageBreakBefore/>
        <w:widowControl w:val="0"/>
        <w:spacing w:after="240"/>
        <w:rPr>
          <w:rFonts w:ascii="Arial" w:hAnsi="Arial" w:cs="Arial"/>
          <w:b/>
          <w:bCs/>
          <w:sz w:val="18"/>
          <w:szCs w:val="18"/>
        </w:rPr>
      </w:pPr>
    </w:p>
    <w:tbl>
      <w:tblPr>
        <w:tblW w:w="3540" w:type="dxa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5"/>
        <w:gridCol w:w="2125"/>
      </w:tblGrid>
      <w:tr w:rsidR="00DC0956" w:rsidRPr="004F0B33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Коды эмитента</w:t>
            </w:r>
          </w:p>
        </w:tc>
      </w:tr>
      <w:tr w:rsidR="00DC0956" w:rsidRPr="004F0B3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956" w:rsidRPr="004F0B33" w:rsidRDefault="00DC0956" w:rsidP="00332DAF">
            <w:pPr>
              <w:widowControl w:val="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4F0B33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33">
              <w:rPr>
                <w:rFonts w:ascii="Arial" w:hAnsi="Arial" w:cs="Arial"/>
                <w:sz w:val="18"/>
                <w:szCs w:val="18"/>
              </w:rPr>
              <w:t>2717015290</w:t>
            </w:r>
          </w:p>
        </w:tc>
      </w:tr>
      <w:tr w:rsidR="00DC0956" w:rsidRPr="004F0B3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956" w:rsidRPr="004F0B33" w:rsidRDefault="00DC0956" w:rsidP="00332DAF">
            <w:pPr>
              <w:widowControl w:val="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4F0B33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6" w:rsidRPr="004F0B33" w:rsidRDefault="00DC0956" w:rsidP="00332DA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33">
              <w:rPr>
                <w:rFonts w:ascii="Arial" w:hAnsi="Arial" w:cs="Arial"/>
                <w:sz w:val="18"/>
                <w:szCs w:val="18"/>
              </w:rPr>
              <w:t>1072717000179</w:t>
            </w:r>
          </w:p>
        </w:tc>
      </w:tr>
    </w:tbl>
    <w:p w:rsidR="00DC0956" w:rsidRPr="004F0B33" w:rsidRDefault="00DC0956" w:rsidP="003C73C7">
      <w:pPr>
        <w:widowControl w:val="0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454"/>
        <w:gridCol w:w="454"/>
        <w:gridCol w:w="284"/>
        <w:gridCol w:w="454"/>
        <w:gridCol w:w="454"/>
        <w:gridCol w:w="284"/>
        <w:gridCol w:w="454"/>
        <w:gridCol w:w="454"/>
        <w:gridCol w:w="454"/>
        <w:gridCol w:w="454"/>
      </w:tblGrid>
      <w:tr w:rsidR="00DC0956" w:rsidRPr="004F0B33">
        <w:tc>
          <w:tcPr>
            <w:tcW w:w="4848" w:type="dxa"/>
            <w:vAlign w:val="bottom"/>
            <w:hideMark/>
          </w:tcPr>
          <w:p w:rsidR="00DC0956" w:rsidRPr="004F0B33" w:rsidRDefault="00DC0956" w:rsidP="003C73C7">
            <w:pPr>
              <w:widowControl w:val="0"/>
              <w:ind w:firstLine="56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. Состав аффилированных лиц 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956" w:rsidRPr="004F0B33" w:rsidRDefault="00DC0956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956" w:rsidRPr="004F0B33" w:rsidRDefault="006E624A" w:rsidP="007817B1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4" w:type="dxa"/>
            <w:vAlign w:val="bottom"/>
          </w:tcPr>
          <w:p w:rsidR="00DC0956" w:rsidRPr="004F0B33" w:rsidRDefault="00DC0956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956" w:rsidRPr="004F0B33" w:rsidRDefault="00733257" w:rsidP="006E624A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C93" w:rsidRPr="004F0B33" w:rsidRDefault="00733257" w:rsidP="00CC754B">
            <w:pPr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4" w:type="dxa"/>
            <w:vAlign w:val="bottom"/>
          </w:tcPr>
          <w:p w:rsidR="00DC0956" w:rsidRPr="004F0B33" w:rsidRDefault="00DC0956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956" w:rsidRPr="004F0B33" w:rsidRDefault="00DC0956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956" w:rsidRPr="004F0B33" w:rsidRDefault="00DC0956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956" w:rsidRPr="004F0B33" w:rsidRDefault="00DC0956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0956" w:rsidRPr="004F0B33" w:rsidRDefault="00733257" w:rsidP="0078306B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</w:tbl>
    <w:p w:rsidR="00DC0956" w:rsidRPr="004F0B33" w:rsidRDefault="00DC0956" w:rsidP="003C73C7">
      <w:pPr>
        <w:widowControl w:val="0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3752"/>
        <w:gridCol w:w="3052"/>
        <w:gridCol w:w="2268"/>
        <w:gridCol w:w="1560"/>
        <w:gridCol w:w="1980"/>
        <w:gridCol w:w="1980"/>
      </w:tblGrid>
      <w:tr w:rsidR="00DC0956" w:rsidRPr="004F0B33" w:rsidTr="00332DA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№</w:t>
            </w:r>
            <w:r w:rsidRPr="000B499A">
              <w:rPr>
                <w:rFonts w:ascii="Arial" w:hAnsi="Arial" w:cs="Arial"/>
                <w:sz w:val="18"/>
                <w:szCs w:val="18"/>
              </w:rPr>
              <w:br/>
              <w:t>п/п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Полное фирменное наимено</w:t>
            </w:r>
            <w:r w:rsidRPr="000B499A">
              <w:rPr>
                <w:rFonts w:ascii="Arial" w:hAnsi="Arial" w:cs="Arial"/>
                <w:sz w:val="18"/>
                <w:szCs w:val="18"/>
              </w:rPr>
              <w:softHyphen/>
              <w:t>вание (наименование для некоммер</w:t>
            </w:r>
            <w:r w:rsidRPr="000B499A">
              <w:rPr>
                <w:rFonts w:ascii="Arial" w:hAnsi="Arial" w:cs="Arial"/>
                <w:sz w:val="18"/>
                <w:szCs w:val="18"/>
              </w:rPr>
              <w:softHyphen/>
              <w:t>ческой организации) или фамилия, имя, отчество аффилиро</w:t>
            </w:r>
            <w:r w:rsidRPr="000B499A">
              <w:rPr>
                <w:rFonts w:ascii="Arial" w:hAnsi="Arial" w:cs="Arial"/>
                <w:sz w:val="18"/>
                <w:szCs w:val="18"/>
              </w:rPr>
              <w:softHyphen/>
              <w:t>ванного лица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Дата наступления основания (оснований)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DC0956" w:rsidRPr="004F0B33" w:rsidTr="00332DA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3C73C7" w:rsidRPr="004F0B33" w:rsidTr="00703C2D">
        <w:trPr>
          <w:trHeight w:val="92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A7327F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C73C7"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7817B1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Назарчук Валерий Владимирович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3C73C7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согласие физического лица на обработку персональных данных не получено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3C73C7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Лицо является членом Совета директоров акционерного общества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3C73C7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2</w:t>
            </w:r>
            <w:r w:rsidR="001243C1" w:rsidRPr="000B499A">
              <w:rPr>
                <w:rFonts w:ascii="Arial" w:hAnsi="Arial" w:cs="Arial"/>
                <w:sz w:val="18"/>
                <w:szCs w:val="18"/>
              </w:rPr>
              <w:t>8</w:t>
            </w:r>
            <w:r w:rsidRPr="000B499A">
              <w:rPr>
                <w:rFonts w:ascii="Arial" w:hAnsi="Arial" w:cs="Arial"/>
                <w:sz w:val="18"/>
                <w:szCs w:val="18"/>
              </w:rPr>
              <w:t>.0</w:t>
            </w:r>
            <w:r w:rsidR="001243C1" w:rsidRPr="000B499A">
              <w:rPr>
                <w:rFonts w:ascii="Arial" w:hAnsi="Arial" w:cs="Arial"/>
                <w:sz w:val="18"/>
                <w:szCs w:val="18"/>
              </w:rPr>
              <w:t>4</w:t>
            </w:r>
            <w:r w:rsidRPr="000B499A">
              <w:rPr>
                <w:rFonts w:ascii="Arial" w:hAnsi="Arial" w:cs="Arial"/>
                <w:sz w:val="18"/>
                <w:szCs w:val="18"/>
              </w:rPr>
              <w:t>.201</w:t>
            </w:r>
            <w:r w:rsidR="001243C1" w:rsidRPr="000B499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4402AA" w:rsidRPr="004F0B33" w:rsidTr="00332DA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2AA" w:rsidRPr="000B499A" w:rsidRDefault="00A7327F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AA" w:rsidRPr="000B499A" w:rsidRDefault="004402AA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0B499A">
              <w:rPr>
                <w:rFonts w:ascii="Arial" w:hAnsi="Arial" w:cs="Arial"/>
                <w:sz w:val="18"/>
                <w:szCs w:val="18"/>
              </w:rPr>
              <w:t>АлданВзрывПром</w:t>
            </w:r>
            <w:proofErr w:type="spellEnd"/>
            <w:r w:rsidRPr="000B499A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AA" w:rsidRPr="000B499A" w:rsidRDefault="004402AA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678900, Республика Саха (Якутия),</w:t>
            </w:r>
            <w:r w:rsidR="00046E2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46E26">
              <w:rPr>
                <w:rFonts w:ascii="Arial" w:hAnsi="Arial" w:cs="Arial"/>
                <w:sz w:val="18"/>
                <w:szCs w:val="18"/>
              </w:rPr>
              <w:t>Алданский</w:t>
            </w:r>
            <w:proofErr w:type="spellEnd"/>
            <w:r w:rsidR="00046E26">
              <w:rPr>
                <w:rFonts w:ascii="Arial" w:hAnsi="Arial" w:cs="Arial"/>
                <w:sz w:val="18"/>
                <w:szCs w:val="18"/>
              </w:rPr>
              <w:t xml:space="preserve"> улус,</w:t>
            </w:r>
            <w:r w:rsidRPr="000B499A">
              <w:rPr>
                <w:rFonts w:ascii="Arial" w:hAnsi="Arial" w:cs="Arial"/>
                <w:sz w:val="18"/>
                <w:szCs w:val="18"/>
              </w:rPr>
              <w:t xml:space="preserve"> г. Алдан, ул. 26 Пикет, д. 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AA" w:rsidRPr="000B499A" w:rsidRDefault="004402AA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Лицо имеет право распоряжаться более чем 20 процентами общего количества голосов, приходящихся на голосующие акции юридического лица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AA" w:rsidRPr="000B499A" w:rsidRDefault="004402AA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29.09.2017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AA" w:rsidRPr="000B499A" w:rsidRDefault="004402AA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33,3 %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2AA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C73C7" w:rsidRPr="004F0B33" w:rsidTr="00D6638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A7327F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3C73C7"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D66381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Чанов Владимир Михайлович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D66381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согласие физического лица на обработку персональных данных не получено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D66381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Лицо является членом Совета директоров акционерного общества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D66381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09.11.2017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C7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F3E7C" w:rsidRPr="004F0B33" w:rsidTr="00332DA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C" w:rsidRPr="000B499A" w:rsidRDefault="00A7327F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8F3E7C"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8F3E7C" w:rsidP="000B499A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B499A">
              <w:rPr>
                <w:rFonts w:ascii="Arial" w:hAnsi="Arial" w:cs="Arial"/>
                <w:sz w:val="18"/>
                <w:szCs w:val="18"/>
              </w:rPr>
              <w:t>Вермиенко</w:t>
            </w:r>
            <w:proofErr w:type="spellEnd"/>
            <w:r w:rsidRPr="000B499A">
              <w:rPr>
                <w:rFonts w:ascii="Arial" w:hAnsi="Arial" w:cs="Arial"/>
                <w:sz w:val="18"/>
                <w:szCs w:val="18"/>
              </w:rPr>
              <w:t xml:space="preserve"> Леонид Александрович</w:t>
            </w:r>
          </w:p>
          <w:p w:rsidR="008F3E7C" w:rsidRPr="000B499A" w:rsidRDefault="008F3E7C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8F3E7C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согласие физического лица на обработку персональных данных не получено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8F3E7C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Лицо является членом Совета директоров акционерного общества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8F3E7C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28.04.2016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C0956" w:rsidRPr="004F0B33" w:rsidTr="00332DA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6" w:rsidRPr="000B499A" w:rsidRDefault="00A7327F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32DAF"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Долгова Светлана Григорьевна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согласие физического лица на обработку персональных данных не получено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Лицо является членом Совета директоров акционерного общества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30.04.2014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F3E7C" w:rsidRPr="004F0B33" w:rsidTr="00332DA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C" w:rsidRPr="000B499A" w:rsidRDefault="00A7327F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8F3E7C"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8F3E7C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Аллаев Денис Валерьевич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8F3E7C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согласие физического лица на обработку персональных данных не получено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8F3E7C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Лицо является членом Совета директоров акционерного общества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8F3E7C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28.04.2016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C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C0956" w:rsidRPr="004F0B33" w:rsidTr="00332DA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6" w:rsidRPr="000B499A" w:rsidRDefault="00A7327F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332DAF"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Кошелев Василий Павлович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согласие физического лица на обработку персональных данных не получено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Лицо является членом Совета директоров акционерного общества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30.04.2014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6D1E84" w:rsidRPr="004F0B33" w:rsidTr="00332DA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84" w:rsidRPr="000B499A" w:rsidRDefault="00A7327F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6D1E84"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84" w:rsidRPr="000B499A" w:rsidRDefault="006D1E84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Публичное акционерное общество «</w:t>
            </w:r>
            <w:proofErr w:type="spellStart"/>
            <w:r w:rsidRPr="000B499A">
              <w:rPr>
                <w:rFonts w:ascii="Arial" w:hAnsi="Arial" w:cs="Arial"/>
                <w:sz w:val="18"/>
                <w:szCs w:val="18"/>
              </w:rPr>
              <w:t>Русолово</w:t>
            </w:r>
            <w:proofErr w:type="spellEnd"/>
            <w:r w:rsidRPr="000B499A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84" w:rsidRPr="000B499A" w:rsidRDefault="006D1E84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119049, г. Москва, Ленинский пр-т, д. 6, корп. 7, пом. III, комн. 47, эт.3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84" w:rsidRDefault="006D1E84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Лицо принадлежит к той группе лиц, к которой принадлежит юридическое лицо (</w:t>
            </w:r>
            <w:proofErr w:type="spellStart"/>
            <w:r w:rsidRPr="000B499A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  <w:r w:rsidRPr="000B499A">
              <w:rPr>
                <w:rFonts w:ascii="Arial" w:hAnsi="Arial" w:cs="Arial"/>
                <w:sz w:val="18"/>
                <w:szCs w:val="18"/>
              </w:rPr>
              <w:t>. 8 п.1 с</w:t>
            </w:r>
            <w:r w:rsidR="00761C93">
              <w:rPr>
                <w:rFonts w:ascii="Arial" w:hAnsi="Arial" w:cs="Arial"/>
                <w:sz w:val="18"/>
                <w:szCs w:val="18"/>
              </w:rPr>
              <w:t>т. 9 ФЗ «О защите конкуренции»)</w:t>
            </w:r>
          </w:p>
          <w:p w:rsidR="00761C93" w:rsidRPr="000B499A" w:rsidRDefault="00761C93" w:rsidP="00A7327F">
            <w:pPr>
              <w:rPr>
                <w:rFonts w:ascii="Arial" w:hAnsi="Arial" w:cs="Arial"/>
                <w:sz w:val="18"/>
                <w:szCs w:val="18"/>
              </w:rPr>
            </w:pPr>
            <w:r w:rsidRPr="00105B75">
              <w:rPr>
                <w:rFonts w:ascii="Arial" w:hAnsi="Arial" w:cs="Arial"/>
                <w:sz w:val="18"/>
                <w:szCs w:val="18"/>
              </w:rPr>
              <w:t xml:space="preserve">Лицо осуществляет полномочия единоличного </w:t>
            </w:r>
            <w:r w:rsidRPr="00105B75">
              <w:rPr>
                <w:rFonts w:ascii="Arial" w:hAnsi="Arial" w:cs="Arial"/>
                <w:sz w:val="18"/>
                <w:szCs w:val="18"/>
              </w:rPr>
              <w:lastRenderedPageBreak/>
              <w:t>исполнительного органа акционерного общества.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84" w:rsidRDefault="006D1E84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lastRenderedPageBreak/>
              <w:t>27.08.2013</w:t>
            </w:r>
          </w:p>
          <w:p w:rsidR="00CC754B" w:rsidRDefault="00CC754B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:rsidR="00CC754B" w:rsidRDefault="00CC754B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:rsidR="00CC754B" w:rsidRDefault="00CC754B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:rsidR="00CC754B" w:rsidRDefault="00CC754B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:rsidR="00761C93" w:rsidRDefault="00761C93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:rsidR="00761C93" w:rsidRDefault="00761C93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:rsidR="00761C93" w:rsidRDefault="00761C93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  <w:p w:rsidR="00761C93" w:rsidRPr="000B499A" w:rsidRDefault="00CC754B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08.12.2017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E84" w:rsidRDefault="006D1E84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33,3%</w:t>
            </w:r>
          </w:p>
          <w:p w:rsidR="00CC754B" w:rsidRDefault="00CC754B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754B" w:rsidRDefault="00CC754B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754B" w:rsidRDefault="00CC754B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754B" w:rsidRDefault="00CC754B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1C93" w:rsidRDefault="00761C93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1C93" w:rsidRDefault="00761C93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1C93" w:rsidRDefault="00761C93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1C93" w:rsidRPr="000B499A" w:rsidRDefault="00761C93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C93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CC754B" w:rsidRDefault="00CC754B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754B" w:rsidRDefault="00CC754B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754B" w:rsidRDefault="00CC754B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754B" w:rsidRDefault="00CC754B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754B" w:rsidRDefault="00CC754B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1C93" w:rsidRDefault="00761C93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1C93" w:rsidRDefault="00761C93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1C93" w:rsidRPr="000B499A" w:rsidRDefault="00761C93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956" w:rsidRPr="004F0B33" w:rsidTr="00332DA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6" w:rsidRPr="000B499A" w:rsidRDefault="00A7327F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332DAF"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Открытое акционерное общество</w:t>
            </w:r>
          </w:p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«Оловянная рудная компания»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 xml:space="preserve">682711, Хабаровский край, п. Солнечный, ул. </w:t>
            </w:r>
            <w:proofErr w:type="spellStart"/>
            <w:r w:rsidRPr="000B499A">
              <w:rPr>
                <w:rFonts w:ascii="Arial" w:hAnsi="Arial" w:cs="Arial"/>
                <w:sz w:val="18"/>
                <w:szCs w:val="18"/>
                <w:lang w:val="en-US"/>
              </w:rPr>
              <w:t>Ленина</w:t>
            </w:r>
            <w:proofErr w:type="spellEnd"/>
            <w:r w:rsidRPr="000B499A">
              <w:rPr>
                <w:rFonts w:ascii="Arial" w:hAnsi="Arial" w:cs="Arial"/>
                <w:sz w:val="18"/>
                <w:szCs w:val="18"/>
                <w:lang w:val="en-US"/>
              </w:rPr>
              <w:t>, 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Лицо принадлежит к той группе лиц, к которой принадлежит юридическое лицо (</w:t>
            </w:r>
            <w:proofErr w:type="spellStart"/>
            <w:r w:rsidRPr="000B499A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  <w:r w:rsidRPr="000B499A">
              <w:rPr>
                <w:rFonts w:ascii="Arial" w:hAnsi="Arial" w:cs="Arial"/>
                <w:sz w:val="18"/>
                <w:szCs w:val="18"/>
              </w:rPr>
              <w:t>. 8 п.1 ст. 9 ФЗ «О защите конкуренции»).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C0956" w:rsidP="000B499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27.08.2013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6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7327F" w:rsidRPr="004F0B33" w:rsidTr="00A7327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7F" w:rsidRPr="000B499A" w:rsidRDefault="00A7327F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7F" w:rsidRPr="000B499A" w:rsidRDefault="00A7327F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105B75">
              <w:rPr>
                <w:rFonts w:ascii="Arial" w:hAnsi="Arial" w:cs="Arial"/>
                <w:sz w:val="18"/>
                <w:szCs w:val="18"/>
              </w:rPr>
              <w:t>Колесов Евгений Александрович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7F" w:rsidRPr="000B499A" w:rsidRDefault="00A7327F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согласие физического лица на обработку персональных данных не получено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7F" w:rsidRPr="000B499A" w:rsidRDefault="00A7327F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Лицо принадлежит к той группе лиц, к которой принадлежит юридическое лицо (</w:t>
            </w:r>
            <w:proofErr w:type="spellStart"/>
            <w:r w:rsidRPr="000B499A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  <w:r w:rsidRPr="000B499A">
              <w:rPr>
                <w:rFonts w:ascii="Arial" w:hAnsi="Arial" w:cs="Arial"/>
                <w:sz w:val="18"/>
                <w:szCs w:val="18"/>
              </w:rPr>
              <w:t>. 8 п.1 ст. 9 ФЗ «О защите конкуренции»).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7F" w:rsidRDefault="00A7327F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01.06.2017</w:t>
            </w:r>
          </w:p>
          <w:p w:rsidR="00A7327F" w:rsidRPr="000B499A" w:rsidRDefault="00A7327F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7F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7F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B499A" w:rsidRPr="004F0B33" w:rsidTr="00717DD6">
        <w:trPr>
          <w:trHeight w:val="3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9A" w:rsidRPr="000B499A" w:rsidRDefault="000B499A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1</w:t>
            </w:r>
            <w:r w:rsidR="00A7327F">
              <w:rPr>
                <w:rFonts w:ascii="Arial" w:hAnsi="Arial" w:cs="Arial"/>
                <w:sz w:val="18"/>
                <w:szCs w:val="18"/>
              </w:rPr>
              <w:t>1</w:t>
            </w:r>
            <w:r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Публичное</w:t>
            </w:r>
            <w:r w:rsidRPr="000B499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499A">
              <w:rPr>
                <w:rFonts w:ascii="Arial" w:hAnsi="Arial" w:cs="Arial"/>
                <w:sz w:val="18"/>
                <w:szCs w:val="18"/>
                <w:lang w:val="en-US"/>
              </w:rPr>
              <w:t>акционерное</w:t>
            </w:r>
            <w:proofErr w:type="spellEnd"/>
            <w:r w:rsidRPr="000B499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B499A">
              <w:rPr>
                <w:rFonts w:ascii="Arial" w:hAnsi="Arial" w:cs="Arial"/>
                <w:sz w:val="18"/>
                <w:szCs w:val="18"/>
                <w:lang w:val="en-US"/>
              </w:rPr>
              <w:t>общество</w:t>
            </w:r>
            <w:proofErr w:type="spellEnd"/>
            <w:r w:rsidRPr="000B499A">
              <w:rPr>
                <w:rFonts w:ascii="Arial" w:hAnsi="Arial" w:cs="Arial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0B499A">
              <w:rPr>
                <w:rFonts w:ascii="Arial" w:hAnsi="Arial" w:cs="Arial"/>
                <w:sz w:val="18"/>
                <w:szCs w:val="18"/>
                <w:lang w:val="en-US"/>
              </w:rPr>
              <w:t>Селигдар</w:t>
            </w:r>
            <w:proofErr w:type="spellEnd"/>
            <w:r w:rsidRPr="000B499A">
              <w:rPr>
                <w:rFonts w:ascii="Arial" w:hAnsi="Arial" w:cs="Arial"/>
                <w:sz w:val="18"/>
                <w:szCs w:val="18"/>
                <w:lang w:val="en-US"/>
              </w:rPr>
              <w:t>»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678900, Республика Саха (Якутия),</w:t>
            </w:r>
            <w:r w:rsidR="00046E2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46E26">
              <w:rPr>
                <w:rFonts w:ascii="Arial" w:hAnsi="Arial" w:cs="Arial"/>
                <w:sz w:val="18"/>
                <w:szCs w:val="18"/>
              </w:rPr>
              <w:t>Алданский</w:t>
            </w:r>
            <w:proofErr w:type="spellEnd"/>
            <w:r w:rsidR="00046E26">
              <w:rPr>
                <w:rFonts w:ascii="Arial" w:hAnsi="Arial" w:cs="Arial"/>
                <w:sz w:val="18"/>
                <w:szCs w:val="18"/>
              </w:rPr>
              <w:t xml:space="preserve"> улус,</w:t>
            </w:r>
            <w:r w:rsidRPr="000B499A">
              <w:rPr>
                <w:rFonts w:ascii="Arial" w:hAnsi="Arial" w:cs="Arial"/>
                <w:sz w:val="18"/>
                <w:szCs w:val="18"/>
              </w:rPr>
              <w:t xml:space="preserve"> г. Алдан, 26 Пикет, 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ind w:right="141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 xml:space="preserve">Лицо принадлежит к той группе лиц, к которой принадлежит акционерное общество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08.09.2017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9A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9A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B499A" w:rsidRPr="004F0B33" w:rsidTr="00717DD6">
        <w:trPr>
          <w:trHeight w:val="21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9A" w:rsidRPr="000B499A" w:rsidRDefault="000B499A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1</w:t>
            </w:r>
            <w:r w:rsidR="00A7327F">
              <w:rPr>
                <w:rFonts w:ascii="Arial" w:hAnsi="Arial" w:cs="Arial"/>
                <w:sz w:val="18"/>
                <w:szCs w:val="18"/>
              </w:rPr>
              <w:t>2</w:t>
            </w:r>
            <w:r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Татаринов Сергей Михайлович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согласие физического лица на обработку персональных данных не получено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ind w:right="141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 xml:space="preserve">Лицо принадлежит к той группе лиц, к которой принадлежит акционерное общество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08.09.2017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9A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9A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B499A" w:rsidRPr="004F0B33" w:rsidTr="00717DD6">
        <w:trPr>
          <w:trHeight w:val="2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9A" w:rsidRPr="000B499A" w:rsidRDefault="000B499A" w:rsidP="00A7327F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1</w:t>
            </w:r>
            <w:r w:rsidR="00A7327F">
              <w:rPr>
                <w:rFonts w:ascii="Arial" w:hAnsi="Arial" w:cs="Arial"/>
                <w:sz w:val="18"/>
                <w:szCs w:val="18"/>
              </w:rPr>
              <w:t>3</w:t>
            </w:r>
            <w:r w:rsidRPr="000B49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 xml:space="preserve">Иванов Илларион </w:t>
            </w:r>
            <w:proofErr w:type="spellStart"/>
            <w:r w:rsidRPr="000B499A">
              <w:rPr>
                <w:rFonts w:ascii="Arial" w:hAnsi="Arial" w:cs="Arial"/>
                <w:sz w:val="18"/>
                <w:szCs w:val="18"/>
              </w:rPr>
              <w:t>Вен</w:t>
            </w:r>
            <w:r w:rsidR="00634594">
              <w:rPr>
                <w:rFonts w:ascii="Arial" w:hAnsi="Arial" w:cs="Arial"/>
                <w:sz w:val="18"/>
                <w:szCs w:val="18"/>
              </w:rPr>
              <w:t>н</w:t>
            </w:r>
            <w:r w:rsidRPr="000B499A">
              <w:rPr>
                <w:rFonts w:ascii="Arial" w:hAnsi="Arial" w:cs="Arial"/>
                <w:sz w:val="18"/>
                <w:szCs w:val="18"/>
              </w:rPr>
              <w:t>адьевич</w:t>
            </w:r>
            <w:proofErr w:type="spellEnd"/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46E26" w:rsidP="000B49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с</w:t>
            </w:r>
            <w:r w:rsidR="000B499A" w:rsidRPr="000B499A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огласие физического лица на обработку персональных данных </w:t>
            </w:r>
            <w:r w:rsidR="000B499A" w:rsidRPr="000B499A">
              <w:rPr>
                <w:rFonts w:ascii="Arial" w:hAnsi="Arial" w:cs="Arial"/>
                <w:sz w:val="18"/>
                <w:szCs w:val="18"/>
              </w:rPr>
              <w:t>не получено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ind w:right="141"/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 xml:space="preserve">Лицо принадлежит к той группе лиц, к которой принадлежит акционерное общество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9A" w:rsidRPr="000B499A" w:rsidRDefault="000B499A" w:rsidP="000B499A">
            <w:pPr>
              <w:rPr>
                <w:rFonts w:ascii="Arial" w:hAnsi="Arial" w:cs="Arial"/>
                <w:sz w:val="18"/>
                <w:szCs w:val="18"/>
              </w:rPr>
            </w:pPr>
            <w:r w:rsidRPr="000B499A">
              <w:rPr>
                <w:rFonts w:ascii="Arial" w:hAnsi="Arial" w:cs="Arial"/>
                <w:sz w:val="18"/>
                <w:szCs w:val="18"/>
              </w:rPr>
              <w:t>29.09.2017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9A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99A" w:rsidRPr="000B499A" w:rsidRDefault="00D87FEE" w:rsidP="00D87FE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522F12" w:rsidRPr="004F0B33" w:rsidRDefault="00522F12" w:rsidP="003C73C7">
      <w:pPr>
        <w:widowControl w:val="0"/>
        <w:ind w:firstLine="567"/>
        <w:rPr>
          <w:rFonts w:ascii="Arial" w:hAnsi="Arial" w:cs="Arial"/>
          <w:b/>
          <w:bCs/>
          <w:sz w:val="18"/>
          <w:szCs w:val="18"/>
        </w:rPr>
      </w:pPr>
    </w:p>
    <w:p w:rsidR="00522F12" w:rsidRDefault="00522F12" w:rsidP="003C73C7">
      <w:pPr>
        <w:widowControl w:val="0"/>
        <w:ind w:firstLine="567"/>
        <w:rPr>
          <w:rFonts w:ascii="Arial" w:hAnsi="Arial" w:cs="Arial"/>
          <w:b/>
          <w:bCs/>
          <w:sz w:val="18"/>
          <w:szCs w:val="18"/>
        </w:rPr>
      </w:pPr>
    </w:p>
    <w:p w:rsidR="00BB2D08" w:rsidRDefault="00BB2D08" w:rsidP="003C73C7">
      <w:pPr>
        <w:widowControl w:val="0"/>
        <w:ind w:firstLine="567"/>
        <w:rPr>
          <w:rFonts w:ascii="Arial" w:hAnsi="Arial" w:cs="Arial"/>
          <w:b/>
          <w:bCs/>
          <w:sz w:val="18"/>
          <w:szCs w:val="18"/>
        </w:rPr>
      </w:pPr>
    </w:p>
    <w:p w:rsidR="00BB2D08" w:rsidRDefault="00BB2D08" w:rsidP="003C73C7">
      <w:pPr>
        <w:widowControl w:val="0"/>
        <w:ind w:firstLine="567"/>
        <w:rPr>
          <w:rFonts w:ascii="Arial" w:hAnsi="Arial" w:cs="Arial"/>
          <w:b/>
          <w:bCs/>
          <w:sz w:val="18"/>
          <w:szCs w:val="18"/>
        </w:rPr>
      </w:pPr>
    </w:p>
    <w:p w:rsidR="00546549" w:rsidRPr="004F0B33" w:rsidRDefault="00546549" w:rsidP="003C73C7">
      <w:pPr>
        <w:widowControl w:val="0"/>
        <w:ind w:firstLine="567"/>
        <w:rPr>
          <w:rFonts w:ascii="Arial" w:hAnsi="Arial" w:cs="Arial"/>
          <w:b/>
          <w:bCs/>
          <w:sz w:val="18"/>
          <w:szCs w:val="18"/>
        </w:rPr>
      </w:pPr>
    </w:p>
    <w:tbl>
      <w:tblPr>
        <w:tblW w:w="3540" w:type="dxa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5"/>
        <w:gridCol w:w="2125"/>
      </w:tblGrid>
      <w:tr w:rsidR="00502D2C" w:rsidRPr="004F0B33" w:rsidTr="00110447">
        <w:trPr>
          <w:cantSplit/>
        </w:trPr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2D2C" w:rsidRPr="004F0B33" w:rsidRDefault="00110447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к</w:t>
            </w:r>
            <w:r w:rsidR="00502D2C"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оды эмитента</w:t>
            </w:r>
          </w:p>
        </w:tc>
      </w:tr>
      <w:tr w:rsidR="00502D2C" w:rsidRPr="004F0B33" w:rsidTr="00110447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2D2C" w:rsidRPr="004F0B33" w:rsidRDefault="00502D2C" w:rsidP="003C73C7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F0B33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2C" w:rsidRPr="004F0B33" w:rsidRDefault="00502D2C" w:rsidP="003C73C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33">
              <w:rPr>
                <w:rFonts w:ascii="Arial" w:hAnsi="Arial" w:cs="Arial"/>
                <w:sz w:val="18"/>
                <w:szCs w:val="18"/>
              </w:rPr>
              <w:t>2717015290</w:t>
            </w:r>
          </w:p>
        </w:tc>
      </w:tr>
      <w:tr w:rsidR="00502D2C" w:rsidRPr="004F0B33" w:rsidTr="00110447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2D2C" w:rsidRPr="004F0B33" w:rsidRDefault="00502D2C" w:rsidP="003C73C7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F0B33">
              <w:rPr>
                <w:rFonts w:ascii="Arial" w:hAnsi="Arial" w:cs="Arial"/>
                <w:sz w:val="18"/>
                <w:szCs w:val="18"/>
              </w:rPr>
              <w:t>ОГРН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D2C" w:rsidRPr="004F0B33" w:rsidRDefault="00502D2C" w:rsidP="003C73C7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0B33">
              <w:rPr>
                <w:rFonts w:ascii="Arial" w:hAnsi="Arial" w:cs="Arial"/>
                <w:sz w:val="18"/>
                <w:szCs w:val="18"/>
              </w:rPr>
              <w:t>1072717000179</w:t>
            </w:r>
          </w:p>
        </w:tc>
      </w:tr>
    </w:tbl>
    <w:p w:rsidR="00117135" w:rsidRPr="004F0B33" w:rsidRDefault="00117135" w:rsidP="003C73C7">
      <w:pPr>
        <w:widowControl w:val="0"/>
        <w:ind w:firstLine="567"/>
        <w:rPr>
          <w:rFonts w:ascii="Arial" w:hAnsi="Arial" w:cs="Arial"/>
          <w:b/>
          <w:bCs/>
          <w:sz w:val="18"/>
          <w:szCs w:val="18"/>
        </w:rPr>
      </w:pPr>
      <w:r w:rsidRPr="004F0B33">
        <w:rPr>
          <w:rFonts w:ascii="Arial" w:hAnsi="Arial" w:cs="Arial"/>
          <w:b/>
          <w:bCs/>
          <w:sz w:val="18"/>
          <w:szCs w:val="18"/>
          <w:lang w:val="en-US"/>
        </w:rPr>
        <w:t>II</w:t>
      </w:r>
      <w:r w:rsidRPr="004F0B33">
        <w:rPr>
          <w:rFonts w:ascii="Arial" w:hAnsi="Arial" w:cs="Arial"/>
          <w:b/>
          <w:bCs/>
          <w:sz w:val="18"/>
          <w:szCs w:val="18"/>
        </w:rPr>
        <w:t>. Изменения, произошедшие в списке аффилированных лиц, за период</w:t>
      </w:r>
    </w:p>
    <w:p w:rsidR="00C23EFE" w:rsidRPr="004F0B33" w:rsidRDefault="00C23EFE" w:rsidP="003C73C7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23EFE" w:rsidRPr="004F0B33" w:rsidTr="00546549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EFE" w:rsidRPr="004F0B33" w:rsidRDefault="00C23EFE" w:rsidP="003C73C7">
            <w:pPr>
              <w:widowControl w:val="0"/>
              <w:ind w:firstLine="90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733257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733257" w:rsidP="004402AA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733257" w:rsidP="0012608D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C67D82" w:rsidP="00C67D82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733257" w:rsidP="00C67D82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733257" w:rsidP="004402AA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C23EFE" w:rsidP="003C73C7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0B33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EFE" w:rsidRPr="004F0B33" w:rsidRDefault="00733257" w:rsidP="0012608D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</w:tbl>
    <w:p w:rsidR="00546549" w:rsidRDefault="00546549" w:rsidP="003C73C7">
      <w:pPr>
        <w:widowControl w:val="0"/>
        <w:jc w:val="center"/>
        <w:rPr>
          <w:rFonts w:ascii="Arial" w:hAnsi="Arial" w:cs="Arial"/>
          <w:sz w:val="18"/>
          <w:szCs w:val="18"/>
        </w:rPr>
      </w:pPr>
    </w:p>
    <w:p w:rsidR="00103C09" w:rsidRPr="00E843A2" w:rsidRDefault="00103C09" w:rsidP="00103C09">
      <w:pPr>
        <w:rPr>
          <w:b/>
          <w:i/>
          <w:sz w:val="22"/>
          <w:szCs w:val="22"/>
        </w:rPr>
      </w:pPr>
      <w:r w:rsidRPr="00E843A2">
        <w:rPr>
          <w:b/>
          <w:i/>
          <w:sz w:val="22"/>
          <w:szCs w:val="22"/>
        </w:rPr>
        <w:t>изменений не происходило</w:t>
      </w:r>
    </w:p>
    <w:p w:rsidR="00A7327F" w:rsidRDefault="00A7327F" w:rsidP="007817B1">
      <w:pPr>
        <w:tabs>
          <w:tab w:val="left" w:pos="1980"/>
        </w:tabs>
        <w:rPr>
          <w:rFonts w:ascii="Arial" w:hAnsi="Arial" w:cs="Arial"/>
          <w:sz w:val="18"/>
          <w:szCs w:val="18"/>
        </w:rPr>
      </w:pPr>
    </w:p>
    <w:sectPr w:rsidR="00A7327F" w:rsidSect="00DC0956">
      <w:pgSz w:w="16838" w:h="11906" w:orient="landscape"/>
      <w:pgMar w:top="425" w:right="567" w:bottom="425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39A7F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AF"/>
    <w:rsid w:val="00042589"/>
    <w:rsid w:val="00046E26"/>
    <w:rsid w:val="000A7492"/>
    <w:rsid w:val="000B499A"/>
    <w:rsid w:val="000C2FD4"/>
    <w:rsid w:val="000F18F7"/>
    <w:rsid w:val="00103C09"/>
    <w:rsid w:val="00110447"/>
    <w:rsid w:val="00117135"/>
    <w:rsid w:val="001243C1"/>
    <w:rsid w:val="0012608D"/>
    <w:rsid w:val="0017782C"/>
    <w:rsid w:val="001F65A0"/>
    <w:rsid w:val="00206144"/>
    <w:rsid w:val="00214E8E"/>
    <w:rsid w:val="00224CA9"/>
    <w:rsid w:val="00253DC1"/>
    <w:rsid w:val="002662AB"/>
    <w:rsid w:val="002B15D1"/>
    <w:rsid w:val="00332DAF"/>
    <w:rsid w:val="00387EC2"/>
    <w:rsid w:val="00392CB3"/>
    <w:rsid w:val="003A0437"/>
    <w:rsid w:val="003C2D71"/>
    <w:rsid w:val="003C73C7"/>
    <w:rsid w:val="003D5521"/>
    <w:rsid w:val="004017A2"/>
    <w:rsid w:val="004402AA"/>
    <w:rsid w:val="00454F23"/>
    <w:rsid w:val="00482455"/>
    <w:rsid w:val="004C1711"/>
    <w:rsid w:val="004D3FF7"/>
    <w:rsid w:val="004F0B33"/>
    <w:rsid w:val="004F0FC2"/>
    <w:rsid w:val="00502D2C"/>
    <w:rsid w:val="00512BBF"/>
    <w:rsid w:val="00512E12"/>
    <w:rsid w:val="00522F12"/>
    <w:rsid w:val="00526146"/>
    <w:rsid w:val="00526A79"/>
    <w:rsid w:val="00546549"/>
    <w:rsid w:val="00546C04"/>
    <w:rsid w:val="005668EF"/>
    <w:rsid w:val="0057394B"/>
    <w:rsid w:val="00585EAF"/>
    <w:rsid w:val="0058661C"/>
    <w:rsid w:val="005F3D37"/>
    <w:rsid w:val="00634594"/>
    <w:rsid w:val="00654906"/>
    <w:rsid w:val="00657F9E"/>
    <w:rsid w:val="00695805"/>
    <w:rsid w:val="0069692C"/>
    <w:rsid w:val="006D1E84"/>
    <w:rsid w:val="006D6875"/>
    <w:rsid w:val="006E624A"/>
    <w:rsid w:val="006F5150"/>
    <w:rsid w:val="00703C2D"/>
    <w:rsid w:val="00717DD6"/>
    <w:rsid w:val="00733257"/>
    <w:rsid w:val="007431FA"/>
    <w:rsid w:val="00761C93"/>
    <w:rsid w:val="007817B1"/>
    <w:rsid w:val="0078306B"/>
    <w:rsid w:val="00783F25"/>
    <w:rsid w:val="007C7C39"/>
    <w:rsid w:val="007E0C96"/>
    <w:rsid w:val="00833B72"/>
    <w:rsid w:val="0087188F"/>
    <w:rsid w:val="00873BE1"/>
    <w:rsid w:val="008A4F66"/>
    <w:rsid w:val="008F3E7C"/>
    <w:rsid w:val="009055F6"/>
    <w:rsid w:val="00995261"/>
    <w:rsid w:val="00995EAB"/>
    <w:rsid w:val="009A5E8B"/>
    <w:rsid w:val="009B64AE"/>
    <w:rsid w:val="009E1C70"/>
    <w:rsid w:val="00A02B49"/>
    <w:rsid w:val="00A3047F"/>
    <w:rsid w:val="00A3300D"/>
    <w:rsid w:val="00A7327F"/>
    <w:rsid w:val="00AC03A1"/>
    <w:rsid w:val="00B10A0B"/>
    <w:rsid w:val="00B34B6B"/>
    <w:rsid w:val="00B42FB2"/>
    <w:rsid w:val="00B55E95"/>
    <w:rsid w:val="00B82A85"/>
    <w:rsid w:val="00BA44AE"/>
    <w:rsid w:val="00BB2D08"/>
    <w:rsid w:val="00BF2929"/>
    <w:rsid w:val="00C23EFE"/>
    <w:rsid w:val="00C67D82"/>
    <w:rsid w:val="00C866C1"/>
    <w:rsid w:val="00C95F6D"/>
    <w:rsid w:val="00CC754B"/>
    <w:rsid w:val="00CE0B68"/>
    <w:rsid w:val="00D66381"/>
    <w:rsid w:val="00D855F5"/>
    <w:rsid w:val="00D87FEE"/>
    <w:rsid w:val="00DB7112"/>
    <w:rsid w:val="00DC0956"/>
    <w:rsid w:val="00DC0DAF"/>
    <w:rsid w:val="00E02739"/>
    <w:rsid w:val="00E6190B"/>
    <w:rsid w:val="00EA733B"/>
    <w:rsid w:val="00EA7667"/>
    <w:rsid w:val="00F82B53"/>
    <w:rsid w:val="00F911C3"/>
    <w:rsid w:val="00FD4B40"/>
    <w:rsid w:val="00FE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6967E-9362-4427-9DD7-4CEA4D3A6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09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nhideWhenUsed/>
    <w:rsid w:val="00DC0956"/>
    <w:rPr>
      <w:rFonts w:ascii="Times New Roman" w:hAnsi="Times New Roman" w:cs="Times New Roman" w:hint="default"/>
      <w:color w:val="0000FF"/>
      <w:u w:val="single"/>
    </w:rPr>
  </w:style>
  <w:style w:type="character" w:styleId="a5">
    <w:name w:val="Strong"/>
    <w:basedOn w:val="a1"/>
    <w:uiPriority w:val="22"/>
    <w:qFormat/>
    <w:rsid w:val="009055F6"/>
    <w:rPr>
      <w:b/>
      <w:bCs/>
    </w:rPr>
  </w:style>
  <w:style w:type="paragraph" w:styleId="a6">
    <w:name w:val="Balloon Text"/>
    <w:basedOn w:val="a0"/>
    <w:link w:val="a7"/>
    <w:uiPriority w:val="99"/>
    <w:semiHidden/>
    <w:unhideWhenUsed/>
    <w:rsid w:val="00512B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12B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rilozhenie">
    <w:name w:val="prilozhenie"/>
    <w:basedOn w:val="a0"/>
    <w:uiPriority w:val="99"/>
    <w:rsid w:val="00117135"/>
    <w:pPr>
      <w:autoSpaceDE/>
      <w:autoSpaceDN/>
      <w:ind w:firstLine="709"/>
      <w:jc w:val="both"/>
    </w:pPr>
    <w:rPr>
      <w:sz w:val="24"/>
      <w:szCs w:val="24"/>
      <w:lang w:eastAsia="en-US"/>
    </w:rPr>
  </w:style>
  <w:style w:type="paragraph" w:customStyle="1" w:styleId="2">
    <w:name w:val="Неформальный2"/>
    <w:basedOn w:val="a0"/>
    <w:rsid w:val="00C23EFE"/>
    <w:pPr>
      <w:autoSpaceDE/>
      <w:autoSpaceDN/>
      <w:spacing w:before="60" w:after="60"/>
    </w:pPr>
    <w:rPr>
      <w:rFonts w:ascii="Arial" w:hAnsi="Arial"/>
      <w:b/>
      <w:noProof/>
    </w:rPr>
  </w:style>
  <w:style w:type="paragraph" w:styleId="a">
    <w:name w:val="List Bullet"/>
    <w:basedOn w:val="a0"/>
    <w:rsid w:val="008F3E7C"/>
    <w:pPr>
      <w:numPr>
        <w:numId w:val="1"/>
      </w:numPr>
      <w:autoSpaceDE/>
      <w:autoSpaceDN/>
    </w:pPr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-disclosure.ru/portal/company.aspx?id=316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s-ol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E8436-8A44-4FFC-9E4C-650EF661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 Мария</dc:creator>
  <cp:lastModifiedBy>Манаенкова Елена</cp:lastModifiedBy>
  <cp:revision>12</cp:revision>
  <cp:lastPrinted>2016-01-18T05:45:00Z</cp:lastPrinted>
  <dcterms:created xsi:type="dcterms:W3CDTF">2018-01-09T09:02:00Z</dcterms:created>
  <dcterms:modified xsi:type="dcterms:W3CDTF">2018-04-02T16:36:00Z</dcterms:modified>
</cp:coreProperties>
</file>